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B49" w:rsidRDefault="00252B49" w:rsidP="00252B49">
      <w:pPr>
        <w:pStyle w:val="a7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2652395</wp:posOffset>
            </wp:positionH>
            <wp:positionV relativeFrom="paragraph">
              <wp:posOffset>-188595</wp:posOffset>
            </wp:positionV>
            <wp:extent cx="504190" cy="615315"/>
            <wp:effectExtent l="19050" t="0" r="0" b="0"/>
            <wp:wrapSquare wrapText="bothSides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"/>
                    </a:blip>
                    <a:srcRect l="28168" t="30223" r="24454" b="28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5315"/>
                    </a:xfrm>
                    <a:prstGeom prst="rect">
                      <a:avLst/>
                    </a:prstGeom>
                    <a:solidFill>
                      <a:srgbClr val="008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2B49" w:rsidRDefault="00252B49" w:rsidP="00252B49">
      <w:pPr>
        <w:spacing w:after="0" w:line="240" w:lineRule="auto"/>
        <w:jc w:val="center"/>
        <w:rPr>
          <w:b/>
          <w:sz w:val="28"/>
        </w:rPr>
      </w:pPr>
    </w:p>
    <w:p w:rsidR="00252B49" w:rsidRDefault="00252B49" w:rsidP="00252B49">
      <w:pPr>
        <w:pStyle w:val="a7"/>
      </w:pPr>
    </w:p>
    <w:p w:rsidR="00252B49" w:rsidRPr="00A516CA" w:rsidRDefault="00252B49" w:rsidP="00252B49">
      <w:pPr>
        <w:pStyle w:val="a7"/>
        <w:rPr>
          <w:rFonts w:ascii="Times New Roman" w:hAnsi="Times New Roman"/>
        </w:rPr>
      </w:pPr>
      <w:r w:rsidRPr="00A516CA">
        <w:rPr>
          <w:rFonts w:ascii="Times New Roman" w:hAnsi="Times New Roman"/>
        </w:rPr>
        <w:t>ДЕПУТАТ</w:t>
      </w:r>
    </w:p>
    <w:p w:rsidR="00252B49" w:rsidRDefault="00252B49" w:rsidP="00252B49">
      <w:pPr>
        <w:spacing w:after="0" w:line="240" w:lineRule="auto"/>
        <w:jc w:val="center"/>
        <w:rPr>
          <w:b/>
          <w:sz w:val="32"/>
          <w:szCs w:val="32"/>
        </w:rPr>
      </w:pPr>
      <w:r w:rsidRPr="003E32CA">
        <w:rPr>
          <w:b/>
          <w:sz w:val="32"/>
          <w:szCs w:val="32"/>
        </w:rPr>
        <w:t xml:space="preserve">МУРМАНСКОЙ ОБЛАСТНОЙ </w:t>
      </w:r>
      <w:r>
        <w:rPr>
          <w:b/>
          <w:sz w:val="32"/>
          <w:szCs w:val="32"/>
        </w:rPr>
        <w:t>ДУМЫ</w:t>
      </w:r>
    </w:p>
    <w:p w:rsidR="00252B49" w:rsidRDefault="00252B49" w:rsidP="00252B49">
      <w:pPr>
        <w:spacing w:after="0" w:line="240" w:lineRule="auto"/>
        <w:jc w:val="center"/>
        <w:rPr>
          <w:rFonts w:ascii="Arial" w:hAnsi="Arial"/>
          <w:sz w:val="18"/>
        </w:rPr>
      </w:pPr>
      <w:r>
        <w:rPr>
          <w:b/>
        </w:rPr>
        <w:t>________________________________________________________</w:t>
      </w:r>
    </w:p>
    <w:p w:rsidR="00252B49" w:rsidRDefault="00252B49" w:rsidP="00252B49">
      <w:pPr>
        <w:spacing w:after="0" w:line="240" w:lineRule="auto"/>
        <w:jc w:val="center"/>
        <w:rPr>
          <w:rFonts w:ascii="Arial" w:hAnsi="Arial"/>
          <w:sz w:val="18"/>
          <w:lang w:val="en-US"/>
        </w:rPr>
      </w:pPr>
      <w:r>
        <w:rPr>
          <w:rFonts w:ascii="Arial" w:hAnsi="Arial"/>
          <w:sz w:val="18"/>
        </w:rPr>
        <w:t xml:space="preserve">ул. С. Перовской, д. </w:t>
      </w:r>
      <w:smartTag w:uri="urn:schemas-microsoft-com:office:smarttags" w:element="metricconverter">
        <w:smartTagPr>
          <w:attr w:name="ProductID" w:val="2, г"/>
        </w:smartTagPr>
        <w:r>
          <w:rPr>
            <w:rFonts w:ascii="Arial" w:hAnsi="Arial"/>
            <w:sz w:val="18"/>
          </w:rPr>
          <w:t>2, г</w:t>
        </w:r>
      </w:smartTag>
      <w:r>
        <w:rPr>
          <w:rFonts w:ascii="Arial" w:hAnsi="Arial"/>
          <w:sz w:val="18"/>
        </w:rPr>
        <w:t xml:space="preserve">. Мурманск, 183016, тел. </w:t>
      </w:r>
      <w:r>
        <w:rPr>
          <w:rFonts w:ascii="Arial" w:hAnsi="Arial"/>
          <w:sz w:val="18"/>
          <w:lang w:val="en-US"/>
        </w:rPr>
        <w:t xml:space="preserve">(815-2) 40-16-00, </w:t>
      </w:r>
      <w:r>
        <w:rPr>
          <w:rFonts w:ascii="Arial" w:hAnsi="Arial"/>
          <w:sz w:val="18"/>
        </w:rPr>
        <w:t>факс</w:t>
      </w:r>
      <w:r>
        <w:rPr>
          <w:rFonts w:ascii="Arial" w:hAnsi="Arial"/>
          <w:sz w:val="18"/>
          <w:lang w:val="en-US"/>
        </w:rPr>
        <w:t xml:space="preserve"> (815-2) 45-97-79</w:t>
      </w:r>
    </w:p>
    <w:p w:rsidR="00252B49" w:rsidRDefault="00252B49" w:rsidP="00252B49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6" w:history="1">
        <w:r>
          <w:rPr>
            <w:rStyle w:val="a9"/>
            <w:rFonts w:ascii="Arial" w:hAnsi="Arial" w:cs="Arial"/>
            <w:sz w:val="18"/>
            <w:szCs w:val="18"/>
            <w:lang w:val="en-US"/>
          </w:rPr>
          <w:t>post@duma-murman.ru</w:t>
        </w:r>
      </w:hyperlink>
    </w:p>
    <w:p w:rsidR="00252B49" w:rsidRPr="007900EB" w:rsidRDefault="00252B49" w:rsidP="00252B49">
      <w:pPr>
        <w:spacing w:after="0" w:line="240" w:lineRule="auto"/>
        <w:jc w:val="center"/>
        <w:rPr>
          <w:rFonts w:ascii="Arial" w:hAnsi="Arial"/>
          <w:lang w:val="en-US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3544"/>
        <w:gridCol w:w="1559"/>
        <w:gridCol w:w="4111"/>
      </w:tblGrid>
      <w:tr w:rsidR="00252B49" w:rsidRPr="006E2507" w:rsidTr="003025AD">
        <w:trPr>
          <w:trHeight w:val="348"/>
        </w:trPr>
        <w:tc>
          <w:tcPr>
            <w:tcW w:w="3544" w:type="dxa"/>
          </w:tcPr>
          <w:p w:rsidR="00252B49" w:rsidRPr="008A486C" w:rsidRDefault="00252B49" w:rsidP="003025AD">
            <w:pPr>
              <w:spacing w:after="0" w:line="240" w:lineRule="auto"/>
            </w:pPr>
            <w:r w:rsidRPr="008A486C">
              <w:rPr>
                <w:sz w:val="22"/>
              </w:rPr>
              <w:t>_____________ № ______________</w:t>
            </w:r>
          </w:p>
          <w:p w:rsidR="00252B49" w:rsidRPr="008A486C" w:rsidRDefault="00252B49" w:rsidP="003025AD">
            <w:pPr>
              <w:spacing w:after="0" w:line="240" w:lineRule="auto"/>
            </w:pPr>
            <w:r w:rsidRPr="008A486C">
              <w:rPr>
                <w:sz w:val="22"/>
              </w:rPr>
              <w:t>на № __________ от ____________</w:t>
            </w:r>
          </w:p>
        </w:tc>
        <w:tc>
          <w:tcPr>
            <w:tcW w:w="1559" w:type="dxa"/>
          </w:tcPr>
          <w:p w:rsidR="00252B49" w:rsidRPr="006E2507" w:rsidRDefault="00252B49" w:rsidP="003025A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1" w:type="dxa"/>
          </w:tcPr>
          <w:p w:rsidR="00252B49" w:rsidRDefault="00252B49" w:rsidP="003025A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Председателю Мурманской областной Думы</w:t>
            </w:r>
          </w:p>
          <w:p w:rsidR="00252B49" w:rsidRDefault="00252B49" w:rsidP="003025AD">
            <w:pPr>
              <w:spacing w:after="0" w:line="240" w:lineRule="auto"/>
              <w:jc w:val="center"/>
              <w:rPr>
                <w:b/>
              </w:rPr>
            </w:pPr>
          </w:p>
          <w:p w:rsidR="00252B49" w:rsidRPr="006E2507" w:rsidRDefault="00252B49" w:rsidP="003025A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В.Н.ШАМБИР</w:t>
            </w:r>
          </w:p>
        </w:tc>
      </w:tr>
    </w:tbl>
    <w:p w:rsidR="00252B49" w:rsidRPr="00651E6D" w:rsidRDefault="00252B49" w:rsidP="00252B49">
      <w:pPr>
        <w:spacing w:after="0" w:line="240" w:lineRule="auto"/>
        <w:ind w:firstLine="567"/>
        <w:rPr>
          <w:rFonts w:ascii="Arial" w:hAnsi="Arial"/>
        </w:rPr>
      </w:pPr>
    </w:p>
    <w:p w:rsidR="00252B49" w:rsidRPr="00651E6D" w:rsidRDefault="00252B49" w:rsidP="00252B49">
      <w:pPr>
        <w:spacing w:after="0" w:line="240" w:lineRule="auto"/>
        <w:ind w:firstLine="567"/>
        <w:jc w:val="center"/>
        <w:rPr>
          <w:b/>
        </w:rPr>
      </w:pPr>
    </w:p>
    <w:p w:rsidR="00252B49" w:rsidRPr="00651E6D" w:rsidRDefault="00252B49" w:rsidP="00252B49">
      <w:pPr>
        <w:spacing w:after="0" w:line="240" w:lineRule="auto"/>
        <w:ind w:firstLine="567"/>
        <w:jc w:val="center"/>
        <w:rPr>
          <w:b/>
        </w:rPr>
      </w:pPr>
    </w:p>
    <w:p w:rsidR="00252B49" w:rsidRPr="00651E6D" w:rsidRDefault="00252B49" w:rsidP="00252B49">
      <w:pPr>
        <w:spacing w:after="0" w:line="240" w:lineRule="auto"/>
        <w:jc w:val="center"/>
        <w:rPr>
          <w:b/>
        </w:rPr>
      </w:pPr>
      <w:r w:rsidRPr="00651E6D">
        <w:rPr>
          <w:b/>
        </w:rPr>
        <w:t>Уважаемый Василий Николаевич!</w:t>
      </w:r>
    </w:p>
    <w:p w:rsidR="00252B49" w:rsidRDefault="00252B49" w:rsidP="00252B49">
      <w:pPr>
        <w:spacing w:after="0" w:line="240" w:lineRule="auto"/>
        <w:ind w:firstLine="567"/>
        <w:jc w:val="both"/>
        <w:rPr>
          <w:b/>
        </w:rPr>
      </w:pPr>
    </w:p>
    <w:p w:rsidR="00252B49" w:rsidRPr="00750EA6" w:rsidRDefault="00252B49" w:rsidP="00252B49">
      <w:pPr>
        <w:spacing w:after="0" w:line="240" w:lineRule="auto"/>
        <w:ind w:firstLine="567"/>
        <w:jc w:val="both"/>
      </w:pPr>
      <w:r w:rsidRPr="00793654">
        <w:t>На основании статьи 60 Устава Мурманской области вно</w:t>
      </w:r>
      <w:r>
        <w:t>сим</w:t>
      </w:r>
      <w:r w:rsidRPr="00793654">
        <w:t xml:space="preserve"> на рассмотрение Мурманской областной Думы в качестве законодательной инициативы  проект закона Мурманской области</w:t>
      </w:r>
      <w:r>
        <w:t xml:space="preserve"> </w:t>
      </w:r>
      <w:r w:rsidRPr="00750EA6">
        <w:t>"О дополнительном</w:t>
      </w:r>
      <w:r>
        <w:t xml:space="preserve"> </w:t>
      </w:r>
      <w:r w:rsidRPr="00750EA6">
        <w:t>ежемесячном материальном обеспечении граждан Российской Федерации за особые заслуги перед государством и Мурманской областью"</w:t>
      </w:r>
      <w:r>
        <w:t>.</w:t>
      </w:r>
    </w:p>
    <w:p w:rsidR="00252B49" w:rsidRPr="00B50C82" w:rsidRDefault="00252B49" w:rsidP="00252B49">
      <w:pPr>
        <w:pStyle w:val="a3"/>
        <w:spacing w:after="0"/>
        <w:ind w:firstLine="720"/>
        <w:jc w:val="both"/>
        <w:rPr>
          <w:sz w:val="24"/>
          <w:szCs w:val="24"/>
        </w:rPr>
      </w:pPr>
      <w:r w:rsidRPr="00B50C82">
        <w:rPr>
          <w:sz w:val="24"/>
          <w:szCs w:val="24"/>
        </w:rPr>
        <w:t>Законопроект внесен по вопросу, являющемуся предметом совместного ведения Российской Федерации и Мурманской области (пункт "</w:t>
      </w:r>
      <w:r>
        <w:rPr>
          <w:sz w:val="24"/>
          <w:szCs w:val="24"/>
        </w:rPr>
        <w:t>ж</w:t>
      </w:r>
      <w:r w:rsidRPr="00B50C82">
        <w:rPr>
          <w:sz w:val="24"/>
          <w:szCs w:val="24"/>
        </w:rPr>
        <w:t>" статьи 24 Устава Мурманской области).</w:t>
      </w:r>
    </w:p>
    <w:p w:rsidR="00252B49" w:rsidRPr="00B50C82" w:rsidRDefault="00252B49" w:rsidP="00252B49">
      <w:pPr>
        <w:spacing w:after="0" w:line="240" w:lineRule="auto"/>
        <w:ind w:firstLine="720"/>
        <w:jc w:val="both"/>
      </w:pPr>
    </w:p>
    <w:p w:rsidR="00252B49" w:rsidRPr="0016508B" w:rsidRDefault="00252B49" w:rsidP="00252B49">
      <w:pPr>
        <w:spacing w:after="0" w:line="240" w:lineRule="auto"/>
        <w:jc w:val="both"/>
      </w:pPr>
    </w:p>
    <w:p w:rsidR="00252B49" w:rsidRDefault="00252B49" w:rsidP="00252B49">
      <w:pPr>
        <w:pStyle w:val="a5"/>
        <w:spacing w:after="0" w:line="240" w:lineRule="auto"/>
        <w:ind w:left="0" w:firstLine="570"/>
      </w:pPr>
      <w:r w:rsidRPr="0016508B">
        <w:t xml:space="preserve">Приложение: </w:t>
      </w:r>
    </w:p>
    <w:p w:rsidR="00252B49" w:rsidRPr="0016508B" w:rsidRDefault="00252B49" w:rsidP="00252B49">
      <w:pPr>
        <w:pStyle w:val="a5"/>
        <w:spacing w:after="0" w:line="240" w:lineRule="auto"/>
        <w:ind w:left="0" w:firstLine="570"/>
      </w:pPr>
    </w:p>
    <w:p w:rsidR="00252B49" w:rsidRPr="0016508B" w:rsidRDefault="00252B49" w:rsidP="00252B49">
      <w:pPr>
        <w:pStyle w:val="a5"/>
        <w:spacing w:after="0" w:line="240" w:lineRule="auto"/>
        <w:ind w:left="0" w:firstLine="570"/>
      </w:pPr>
      <w:r>
        <w:t>1</w:t>
      </w:r>
      <w:r w:rsidRPr="0016508B">
        <w:t xml:space="preserve">. Текст законопроекта на </w:t>
      </w:r>
      <w:r>
        <w:t>2</w:t>
      </w:r>
      <w:r w:rsidRPr="0016508B">
        <w:t xml:space="preserve"> л. в 1 экз.</w:t>
      </w:r>
      <w:r>
        <w:t>;</w:t>
      </w:r>
    </w:p>
    <w:p w:rsidR="00252B49" w:rsidRPr="0016508B" w:rsidRDefault="00252B49" w:rsidP="00252B49">
      <w:pPr>
        <w:pStyle w:val="a5"/>
        <w:spacing w:after="0" w:line="240" w:lineRule="auto"/>
        <w:ind w:left="0" w:firstLine="570"/>
      </w:pPr>
      <w:r>
        <w:t>2</w:t>
      </w:r>
      <w:r w:rsidRPr="0016508B">
        <w:t xml:space="preserve">. Пояснительная записка на </w:t>
      </w:r>
      <w:smartTag w:uri="urn:schemas-microsoft-com:office:smarttags" w:element="metricconverter">
        <w:smartTagPr>
          <w:attr w:name="ProductID" w:val="1 л"/>
        </w:smartTagPr>
        <w:r w:rsidRPr="0016508B">
          <w:t>1 л</w:t>
        </w:r>
      </w:smartTag>
      <w:r w:rsidRPr="0016508B">
        <w:t>. в 1 экз.</w:t>
      </w:r>
      <w:r>
        <w:t>;</w:t>
      </w:r>
    </w:p>
    <w:p w:rsidR="00252B49" w:rsidRDefault="00252B49" w:rsidP="00252B49">
      <w:pPr>
        <w:pStyle w:val="a5"/>
        <w:spacing w:after="0" w:line="240" w:lineRule="auto"/>
        <w:ind w:left="0" w:firstLine="570"/>
      </w:pPr>
      <w:r w:rsidRPr="00A70677">
        <w:t>3.</w:t>
      </w:r>
      <w:r>
        <w:t xml:space="preserve"> Финансово-экономическое обоснование </w:t>
      </w:r>
      <w:r w:rsidRPr="0016508B">
        <w:t xml:space="preserve">на </w:t>
      </w:r>
      <w:smartTag w:uri="urn:schemas-microsoft-com:office:smarttags" w:element="metricconverter">
        <w:smartTagPr>
          <w:attr w:name="ProductID" w:val="1 л"/>
        </w:smartTagPr>
        <w:r w:rsidRPr="0016508B">
          <w:t>1 л</w:t>
        </w:r>
      </w:smartTag>
      <w:r w:rsidRPr="0016508B">
        <w:t>. в 1 экз.</w:t>
      </w:r>
      <w:r>
        <w:t>;</w:t>
      </w:r>
    </w:p>
    <w:p w:rsidR="00252B49" w:rsidRDefault="00252B49" w:rsidP="00252B49">
      <w:pPr>
        <w:pStyle w:val="a5"/>
        <w:spacing w:after="0" w:line="240" w:lineRule="auto"/>
        <w:ind w:left="0" w:firstLine="570"/>
      </w:pPr>
      <w:r>
        <w:t xml:space="preserve">4. </w:t>
      </w:r>
      <w:r w:rsidRPr="00A70677">
        <w:t xml:space="preserve">Перечень нормативных правовых актов, подлежащих признанию утратившими силу, приостановлению, изменению, дополнению в связи с принятием данного закона на </w:t>
      </w:r>
      <w:smartTag w:uri="urn:schemas-microsoft-com:office:smarttags" w:element="metricconverter">
        <w:smartTagPr>
          <w:attr w:name="ProductID" w:val="1 л"/>
        </w:smartTagPr>
        <w:r w:rsidRPr="00A70677">
          <w:t>1 л</w:t>
        </w:r>
      </w:smartTag>
      <w:r>
        <w:t xml:space="preserve">. в 1 </w:t>
      </w:r>
      <w:proofErr w:type="spellStart"/>
      <w:proofErr w:type="gramStart"/>
      <w:r>
        <w:t>экз</w:t>
      </w:r>
      <w:proofErr w:type="spellEnd"/>
      <w:proofErr w:type="gramEnd"/>
      <w:r>
        <w:t>;</w:t>
      </w:r>
    </w:p>
    <w:p w:rsidR="00252B49" w:rsidRPr="004D6625" w:rsidRDefault="00252B49" w:rsidP="00252B49">
      <w:pPr>
        <w:spacing w:after="0" w:line="240" w:lineRule="auto"/>
        <w:ind w:firstLine="567"/>
        <w:jc w:val="both"/>
      </w:pPr>
      <w:r w:rsidRPr="004D6625">
        <w:t>5. Предложения о разработке нормативных правовых актов,</w:t>
      </w:r>
      <w:r>
        <w:t xml:space="preserve"> </w:t>
      </w:r>
      <w:r w:rsidRPr="004D6625">
        <w:t>принятие которых необходимо для реализации</w:t>
      </w:r>
      <w:r>
        <w:t xml:space="preserve"> </w:t>
      </w:r>
      <w:r w:rsidRPr="004D6625">
        <w:t>Закона Мурманской области "О дополнительном ежемесячном материальном обеспечении граждан Российской Федерации за особые заслуги перед государством и Мурманской областью"</w:t>
      </w:r>
    </w:p>
    <w:p w:rsidR="00252B49" w:rsidRDefault="00252B49" w:rsidP="00252B49">
      <w:pPr>
        <w:pStyle w:val="a5"/>
        <w:spacing w:after="0" w:line="240" w:lineRule="auto"/>
        <w:ind w:left="0" w:firstLine="570"/>
      </w:pPr>
    </w:p>
    <w:p w:rsidR="00252B49" w:rsidRPr="00651E6D" w:rsidRDefault="00252B49" w:rsidP="00252B49">
      <w:pPr>
        <w:pStyle w:val="ConsPlusTitle"/>
        <w:rPr>
          <w:b w:val="0"/>
        </w:rPr>
      </w:pPr>
      <w:r w:rsidRPr="00651E6D">
        <w:rPr>
          <w:b w:val="0"/>
        </w:rPr>
        <w:t>Депутат</w:t>
      </w:r>
      <w:r>
        <w:rPr>
          <w:b w:val="0"/>
        </w:rPr>
        <w:t>ы</w:t>
      </w:r>
    </w:p>
    <w:p w:rsidR="00252B49" w:rsidRDefault="00252B49" w:rsidP="00252B49">
      <w:pPr>
        <w:spacing w:after="0" w:line="240" w:lineRule="auto"/>
      </w:pPr>
      <w:r w:rsidRPr="00651E6D">
        <w:t xml:space="preserve">областной Думы                                                                                        </w:t>
      </w:r>
      <w:r>
        <w:t>В.Н.АХРАМЕЙКО</w:t>
      </w:r>
    </w:p>
    <w:p w:rsidR="00252B49" w:rsidRDefault="00252B49" w:rsidP="00252B49">
      <w:pPr>
        <w:spacing w:after="0" w:line="240" w:lineRule="auto"/>
        <w:ind w:firstLine="6946"/>
      </w:pPr>
      <w:r>
        <w:t xml:space="preserve"> </w:t>
      </w:r>
    </w:p>
    <w:p w:rsidR="00252B49" w:rsidRDefault="00252B49" w:rsidP="00252B49">
      <w:pPr>
        <w:spacing w:after="0" w:line="240" w:lineRule="auto"/>
        <w:ind w:firstLine="6946"/>
      </w:pPr>
      <w:r>
        <w:t>Д.В.ГАВРИЛОВ</w:t>
      </w:r>
    </w:p>
    <w:p w:rsidR="00252B49" w:rsidRDefault="00252B49" w:rsidP="00252B49">
      <w:pPr>
        <w:spacing w:after="0" w:line="240" w:lineRule="auto"/>
        <w:ind w:firstLine="6946"/>
      </w:pPr>
    </w:p>
    <w:p w:rsidR="00252B49" w:rsidRDefault="00252B49" w:rsidP="00252B49">
      <w:pPr>
        <w:spacing w:after="0" w:line="240" w:lineRule="auto"/>
        <w:ind w:firstLine="6946"/>
      </w:pPr>
      <w:r w:rsidRPr="00651E6D">
        <w:t>Ю.А.ПАЮСОВ</w:t>
      </w:r>
    </w:p>
    <w:p w:rsidR="00252B49" w:rsidRDefault="00252B49" w:rsidP="00252B49">
      <w:pPr>
        <w:spacing w:after="0" w:line="240" w:lineRule="auto"/>
        <w:ind w:firstLine="6946"/>
      </w:pPr>
    </w:p>
    <w:p w:rsidR="00252B49" w:rsidRDefault="00252B49" w:rsidP="00252B49">
      <w:pPr>
        <w:spacing w:after="0" w:line="240" w:lineRule="auto"/>
        <w:ind w:firstLine="6946"/>
      </w:pPr>
      <w:r>
        <w:t>Н.В.ЛЕЩИНСКАЯ</w:t>
      </w:r>
    </w:p>
    <w:p w:rsidR="00252B49" w:rsidRDefault="00252B49" w:rsidP="00252B49">
      <w:pPr>
        <w:spacing w:after="0" w:line="240" w:lineRule="auto"/>
        <w:ind w:firstLine="6946"/>
      </w:pPr>
    </w:p>
    <w:p w:rsidR="00252B49" w:rsidRDefault="00252B49" w:rsidP="00252B49">
      <w:pPr>
        <w:spacing w:after="0" w:line="240" w:lineRule="auto"/>
        <w:ind w:firstLine="6946"/>
      </w:pPr>
      <w:r>
        <w:t>А.г</w:t>
      </w:r>
      <w:proofErr w:type="gramStart"/>
      <w:r>
        <w:t>.М</w:t>
      </w:r>
      <w:proofErr w:type="gramEnd"/>
      <w:r>
        <w:t>АКАРЕВИЧ</w:t>
      </w:r>
    </w:p>
    <w:p w:rsidR="00252B49" w:rsidRDefault="00252B49" w:rsidP="00252B49">
      <w:pPr>
        <w:spacing w:after="0" w:line="240" w:lineRule="auto"/>
        <w:jc w:val="right"/>
        <w:outlineLvl w:val="0"/>
      </w:pPr>
      <w:r>
        <w:lastRenderedPageBreak/>
        <w:t>Проект</w:t>
      </w:r>
    </w:p>
    <w:p w:rsidR="00252B49" w:rsidRDefault="00252B49" w:rsidP="00252B49">
      <w:pPr>
        <w:spacing w:after="0" w:line="240" w:lineRule="auto"/>
        <w:jc w:val="right"/>
      </w:pPr>
      <w:r>
        <w:t>вносится депутатами</w:t>
      </w:r>
    </w:p>
    <w:p w:rsidR="00252B49" w:rsidRDefault="00252B49" w:rsidP="00252B49">
      <w:pPr>
        <w:spacing w:after="0" w:line="240" w:lineRule="auto"/>
        <w:jc w:val="right"/>
      </w:pPr>
      <w:r>
        <w:t>Мурманской областной Думы</w:t>
      </w:r>
    </w:p>
    <w:p w:rsidR="00252B49" w:rsidRDefault="00252B49" w:rsidP="00252B49">
      <w:pPr>
        <w:spacing w:after="0" w:line="240" w:lineRule="auto"/>
        <w:jc w:val="right"/>
      </w:pPr>
      <w:proofErr w:type="spellStart"/>
      <w:r>
        <w:t>В.Н.Ахрамейко</w:t>
      </w:r>
      <w:proofErr w:type="spellEnd"/>
      <w:r>
        <w:t>, Н.В.Лещинской, А.Г.Макаревичем,</w:t>
      </w:r>
    </w:p>
    <w:p w:rsidR="00252B49" w:rsidRDefault="00252B49" w:rsidP="00252B49">
      <w:pPr>
        <w:spacing w:after="0" w:line="240" w:lineRule="auto"/>
        <w:jc w:val="right"/>
      </w:pPr>
      <w:proofErr w:type="spellStart"/>
      <w:r>
        <w:t>Ю.А.Паюсовым</w:t>
      </w:r>
      <w:proofErr w:type="spellEnd"/>
      <w:r>
        <w:t>, Д.В.Гавриловым</w:t>
      </w:r>
    </w:p>
    <w:p w:rsidR="00252B49" w:rsidRDefault="00252B49" w:rsidP="00252B49">
      <w:pPr>
        <w:spacing w:after="0" w:line="240" w:lineRule="auto"/>
      </w:pPr>
    </w:p>
    <w:p w:rsidR="00252B49" w:rsidRDefault="00252B49" w:rsidP="00252B49">
      <w:pPr>
        <w:spacing w:after="0" w:line="240" w:lineRule="auto"/>
      </w:pPr>
    </w:p>
    <w:p w:rsidR="00252B49" w:rsidRDefault="00252B49" w:rsidP="00252B49">
      <w:pPr>
        <w:spacing w:after="0" w:line="240" w:lineRule="auto"/>
      </w:pPr>
    </w:p>
    <w:p w:rsidR="00252B49" w:rsidRPr="009652F7" w:rsidRDefault="00252B49" w:rsidP="00252B49">
      <w:pPr>
        <w:spacing w:after="0" w:line="240" w:lineRule="auto"/>
        <w:jc w:val="center"/>
        <w:outlineLvl w:val="0"/>
        <w:rPr>
          <w:b/>
          <w:sz w:val="48"/>
          <w:szCs w:val="48"/>
        </w:rPr>
      </w:pPr>
      <w:r w:rsidRPr="009652F7">
        <w:rPr>
          <w:b/>
          <w:sz w:val="48"/>
          <w:szCs w:val="48"/>
        </w:rPr>
        <w:t>ЗАКОН</w:t>
      </w:r>
    </w:p>
    <w:p w:rsidR="00252B49" w:rsidRPr="009652F7" w:rsidRDefault="00252B49" w:rsidP="00252B49">
      <w:pPr>
        <w:spacing w:after="0" w:line="240" w:lineRule="auto"/>
        <w:jc w:val="center"/>
        <w:outlineLvl w:val="0"/>
        <w:rPr>
          <w:b/>
          <w:sz w:val="48"/>
          <w:szCs w:val="48"/>
        </w:rPr>
      </w:pPr>
      <w:r w:rsidRPr="009652F7">
        <w:rPr>
          <w:b/>
          <w:sz w:val="48"/>
          <w:szCs w:val="48"/>
        </w:rPr>
        <w:t>МУРМАНСКОЙ ОБЛАСТИ</w:t>
      </w:r>
    </w:p>
    <w:p w:rsidR="00252B49" w:rsidRDefault="00252B49" w:rsidP="00252B49">
      <w:pPr>
        <w:spacing w:after="0" w:line="240" w:lineRule="auto"/>
        <w:jc w:val="center"/>
        <w:rPr>
          <w:b/>
        </w:rPr>
      </w:pPr>
    </w:p>
    <w:p w:rsidR="00252B49" w:rsidRPr="001C554B" w:rsidRDefault="00252B49" w:rsidP="00252B49">
      <w:pPr>
        <w:spacing w:after="0" w:line="240" w:lineRule="auto"/>
        <w:jc w:val="center"/>
        <w:rPr>
          <w:b/>
        </w:rPr>
      </w:pPr>
    </w:p>
    <w:p w:rsidR="00252B49" w:rsidRPr="001C554B" w:rsidRDefault="00252B49" w:rsidP="00252B49">
      <w:pPr>
        <w:spacing w:after="0" w:line="240" w:lineRule="auto"/>
        <w:jc w:val="center"/>
        <w:outlineLvl w:val="0"/>
        <w:rPr>
          <w:b/>
          <w:sz w:val="36"/>
          <w:szCs w:val="36"/>
        </w:rPr>
      </w:pPr>
      <w:r w:rsidRPr="001C554B">
        <w:rPr>
          <w:b/>
          <w:sz w:val="36"/>
          <w:szCs w:val="36"/>
        </w:rPr>
        <w:t>О ДОПОЛНИТЕЛЬНОМ ЕЖЕМЕСЯЧНОМ</w:t>
      </w:r>
    </w:p>
    <w:p w:rsidR="00252B49" w:rsidRPr="001C554B" w:rsidRDefault="00252B49" w:rsidP="00252B49">
      <w:pPr>
        <w:spacing w:after="0" w:line="240" w:lineRule="auto"/>
        <w:jc w:val="center"/>
        <w:rPr>
          <w:b/>
          <w:sz w:val="36"/>
          <w:szCs w:val="36"/>
        </w:rPr>
      </w:pPr>
      <w:r w:rsidRPr="001C554B">
        <w:rPr>
          <w:b/>
          <w:sz w:val="36"/>
          <w:szCs w:val="36"/>
        </w:rPr>
        <w:t xml:space="preserve">МАТЕРИАЛЬНОМ </w:t>
      </w:r>
      <w:proofErr w:type="gramStart"/>
      <w:r w:rsidRPr="001C554B">
        <w:rPr>
          <w:b/>
          <w:sz w:val="36"/>
          <w:szCs w:val="36"/>
        </w:rPr>
        <w:t>ОБЕСПЕЧЕНИИ</w:t>
      </w:r>
      <w:proofErr w:type="gramEnd"/>
      <w:r w:rsidRPr="001C554B">
        <w:rPr>
          <w:b/>
          <w:sz w:val="36"/>
          <w:szCs w:val="36"/>
        </w:rPr>
        <w:t xml:space="preserve"> ГРАЖДАН</w:t>
      </w:r>
    </w:p>
    <w:p w:rsidR="00252B49" w:rsidRPr="001C554B" w:rsidRDefault="00252B49" w:rsidP="00252B49">
      <w:pPr>
        <w:spacing w:after="0" w:line="240" w:lineRule="auto"/>
        <w:jc w:val="center"/>
        <w:rPr>
          <w:b/>
          <w:sz w:val="36"/>
          <w:szCs w:val="36"/>
        </w:rPr>
      </w:pPr>
      <w:r w:rsidRPr="001C554B">
        <w:rPr>
          <w:b/>
          <w:sz w:val="36"/>
          <w:szCs w:val="36"/>
        </w:rPr>
        <w:t xml:space="preserve">РОССИЙСКОЙ ФЕДЕРАЦИИ </w:t>
      </w:r>
      <w:proofErr w:type="gramStart"/>
      <w:r w:rsidRPr="001C554B">
        <w:rPr>
          <w:b/>
          <w:sz w:val="36"/>
          <w:szCs w:val="36"/>
        </w:rPr>
        <w:t>ЗА</w:t>
      </w:r>
      <w:proofErr w:type="gramEnd"/>
      <w:r w:rsidRPr="001C554B">
        <w:rPr>
          <w:b/>
          <w:sz w:val="36"/>
          <w:szCs w:val="36"/>
        </w:rPr>
        <w:t xml:space="preserve"> ОСОБЫЕ</w:t>
      </w:r>
    </w:p>
    <w:p w:rsidR="00252B49" w:rsidRPr="001C554B" w:rsidRDefault="00252B49" w:rsidP="00252B49">
      <w:pPr>
        <w:spacing w:after="0" w:line="240" w:lineRule="auto"/>
        <w:jc w:val="center"/>
        <w:rPr>
          <w:b/>
          <w:sz w:val="36"/>
          <w:szCs w:val="36"/>
        </w:rPr>
      </w:pPr>
      <w:r w:rsidRPr="001C554B">
        <w:rPr>
          <w:b/>
          <w:sz w:val="36"/>
          <w:szCs w:val="36"/>
        </w:rPr>
        <w:t>ЗАСЛУГИ ПЕРЕД ГОСУДАРСТВОМ И</w:t>
      </w:r>
    </w:p>
    <w:p w:rsidR="00252B49" w:rsidRPr="001C554B" w:rsidRDefault="00252B49" w:rsidP="00252B49">
      <w:pPr>
        <w:spacing w:after="0" w:line="240" w:lineRule="auto"/>
        <w:jc w:val="center"/>
        <w:rPr>
          <w:b/>
          <w:sz w:val="36"/>
          <w:szCs w:val="36"/>
        </w:rPr>
      </w:pPr>
      <w:r w:rsidRPr="001C554B">
        <w:rPr>
          <w:b/>
          <w:sz w:val="36"/>
          <w:szCs w:val="36"/>
        </w:rPr>
        <w:t>МУРМАНСКОЙ ОБЛАСТЬЮ</w:t>
      </w:r>
    </w:p>
    <w:p w:rsidR="00252B49" w:rsidRPr="001C554B" w:rsidRDefault="00252B49" w:rsidP="00252B49">
      <w:pPr>
        <w:spacing w:after="0" w:line="240" w:lineRule="auto"/>
        <w:jc w:val="center"/>
        <w:rPr>
          <w:sz w:val="36"/>
          <w:szCs w:val="36"/>
        </w:rPr>
      </w:pPr>
    </w:p>
    <w:p w:rsidR="00252B49" w:rsidRDefault="00252B49" w:rsidP="00252B49">
      <w:pPr>
        <w:spacing w:after="0" w:line="240" w:lineRule="auto"/>
        <w:jc w:val="center"/>
      </w:pPr>
    </w:p>
    <w:p w:rsidR="00252B49" w:rsidRDefault="00252B49" w:rsidP="00252B49">
      <w:pPr>
        <w:spacing w:after="0" w:line="240" w:lineRule="auto"/>
        <w:jc w:val="center"/>
      </w:pPr>
    </w:p>
    <w:p w:rsidR="00252B49" w:rsidRDefault="00252B49" w:rsidP="00252B49">
      <w:pPr>
        <w:spacing w:after="0" w:line="240" w:lineRule="auto"/>
        <w:ind w:firstLine="709"/>
        <w:jc w:val="both"/>
      </w:pPr>
      <w:r>
        <w:t xml:space="preserve">Настоящий Закон </w:t>
      </w:r>
      <w:proofErr w:type="gramStart"/>
      <w:r>
        <w:t>устанавливает условия</w:t>
      </w:r>
      <w:proofErr w:type="gramEnd"/>
      <w:r>
        <w:t>, порядок назначения и выплаты дополнительного ежемесячного материального обеспечения гражданам Российской Федерации, имеющим особые заслуги перед государством и Мурманской областью.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  <w:outlineLvl w:val="0"/>
      </w:pPr>
      <w:r>
        <w:t xml:space="preserve">Статья 1. Граждане, имеющие право </w:t>
      </w:r>
      <w:proofErr w:type="gramStart"/>
      <w:r>
        <w:t>на</w:t>
      </w:r>
      <w:proofErr w:type="gramEnd"/>
      <w:r>
        <w:t xml:space="preserve"> дополнительное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 xml:space="preserve">                 ежемесячное материальное обеспечение</w:t>
      </w:r>
    </w:p>
    <w:p w:rsidR="00252B49" w:rsidRDefault="00252B49" w:rsidP="00252B49">
      <w:pPr>
        <w:spacing w:after="0" w:line="240" w:lineRule="auto"/>
      </w:pPr>
    </w:p>
    <w:p w:rsidR="00252B49" w:rsidRDefault="00252B49" w:rsidP="00252B49">
      <w:pPr>
        <w:spacing w:after="0" w:line="240" w:lineRule="auto"/>
      </w:pPr>
    </w:p>
    <w:p w:rsidR="003C03FE" w:rsidRDefault="00252B49" w:rsidP="003C03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</w:rPr>
      </w:pPr>
      <w:r>
        <w:t xml:space="preserve">1. </w:t>
      </w:r>
      <w:proofErr w:type="gramStart"/>
      <w:r>
        <w:t>Дополнительное ежемесячное материальное обеспечение устанавливается неработающим и постоянно проживающим в Мурманской области гражданам</w:t>
      </w:r>
      <w:r w:rsidRPr="00377927">
        <w:t xml:space="preserve"> </w:t>
      </w:r>
      <w:r>
        <w:t>Российской Федерации, имеющим выработанный на территории Мурманской области трудовой стаж, необходимый для назначения трудовой пенсии по старости, при наличии у них особых заслуг перед государством и Мурманской областью в государственной, хозяйственной, общественной и культурной деятельности и удостоенным за это званий СССР, РСФСР и</w:t>
      </w:r>
      <w:r w:rsidRPr="00377927">
        <w:t xml:space="preserve"> </w:t>
      </w:r>
      <w:r>
        <w:t>Российской Федерации (заслуженных работников</w:t>
      </w:r>
      <w:proofErr w:type="gramEnd"/>
      <w:r>
        <w:t xml:space="preserve"> всех отраслей народного хозяйства, имеющих звания народных) и (или) награжденным орденами СССР и Российской Федерации</w:t>
      </w:r>
      <w:r w:rsidR="003C03FE">
        <w:t>,</w:t>
      </w:r>
      <w:r w:rsidR="003C03FE" w:rsidRPr="003C03FE">
        <w:t xml:space="preserve"> </w:t>
      </w:r>
      <w:r w:rsidR="003C03FE">
        <w:t xml:space="preserve">а также </w:t>
      </w:r>
      <w:r w:rsidR="003C03FE">
        <w:rPr>
          <w:rFonts w:eastAsiaTheme="minorHAnsi"/>
        </w:rPr>
        <w:t xml:space="preserve">звания Мурманской области по профессиям в соответствии с пунктом 1 статьи 6 Закона Мурманской области от 20.12.2001 № 318-01-ЗМО </w:t>
      </w:r>
      <w:r w:rsidR="003C03FE" w:rsidRPr="00750EA6">
        <w:t>"</w:t>
      </w:r>
      <w:r w:rsidR="003C03FE">
        <w:t>О наградах и премиях Мурманской области</w:t>
      </w:r>
      <w:r w:rsidR="003C03FE" w:rsidRPr="00750EA6">
        <w:t>"</w:t>
      </w:r>
      <w:r w:rsidR="003C03FE">
        <w:t>.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 xml:space="preserve">2. </w:t>
      </w:r>
      <w:proofErr w:type="gramStart"/>
      <w:r>
        <w:t>Гражданам, имеющим одновременно право на получение дополнительного ежемесячного материального обеспечения в соответствии с настоящим Законом и на дополнительное материальное обеспечение (доплату, надбавку) к пенсии в соответствии с другими законами и иными нормативными правовыми актами Российской Федерации и Мурманской области, дополнительное ежемесячное материальное обеспечение устанавливается по одному из них, предусматривающему более высокий размер.</w:t>
      </w:r>
      <w:proofErr w:type="gramEnd"/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  <w:outlineLvl w:val="0"/>
      </w:pPr>
      <w:r>
        <w:lastRenderedPageBreak/>
        <w:t>Статья 2. Размер дополнительного ежемесячного материального обеспечения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  <w:r>
        <w:t>Дополнительное ежемесячное материальное обеспечение граждан за</w:t>
      </w:r>
      <w:r w:rsidRPr="001C554B">
        <w:t xml:space="preserve"> </w:t>
      </w:r>
      <w:r>
        <w:t>особые заслуги перед государством и Мурманской областью устанавливается в размере 2000 рублей.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  <w:outlineLvl w:val="0"/>
      </w:pPr>
      <w:r>
        <w:t>Статья 3. Порядок назначения и выплаты дополнительного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 xml:space="preserve">                 ежемесячного материального обеспечения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  <w:r>
        <w:t>1. Назначение и выплату ежемесячного материального обеспечения производят органы, уполномоченные Правительством Мурманской области.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>2.</w:t>
      </w:r>
      <w:r w:rsidRPr="001C554B">
        <w:t xml:space="preserve"> </w:t>
      </w:r>
      <w:r>
        <w:t>Дополнительное ежемесячное материальное обеспечение назначается со дня обращения за ним лиц, указанных в статье 1 настоящего Законы, в органы, уполномоченные Правительством Мурманской области, но не ранее дня, с которого назначается соответствующая пенсия.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>3. Порядок обращения за дополнительным ежемесячны</w:t>
      </w:r>
      <w:r w:rsidR="00B84134">
        <w:t>м</w:t>
      </w:r>
      <w:r>
        <w:t xml:space="preserve"> материальным обеспечением, назначения и выплаты дополнительного ежемесячного материального обеспечения устанавливается Правительством Мурманской области.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>4. Выплата дополнительного ежемесячного материального обеспечения прекращается в случаях установления факта недостоверности представленных сведений, на основании которых было назначено дополнительное ежемесячное материальное обеспечение.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>5. Получателю дополнительного ежемесячного материального обеспечения, проживающему в государственном или муниципальном стационарном учреждении социального обслуживания, дополнительное ежемесячное материальное обеспечение выплачивается в полном размере.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  <w:outlineLvl w:val="0"/>
      </w:pPr>
      <w:r>
        <w:t>Статья 4. Финансирование расходов на реализацию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 xml:space="preserve">                  настоящего Закона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  <w:r>
        <w:t xml:space="preserve">Финансирование расходов на реализацию настоящего Закона осуществляется за счет средств </w:t>
      </w:r>
      <w:r w:rsidR="003C03FE">
        <w:t xml:space="preserve">областного </w:t>
      </w:r>
      <w:r>
        <w:t>бюджета</w:t>
      </w:r>
      <w:r w:rsidR="003C03FE">
        <w:t>.</w:t>
      </w:r>
    </w:p>
    <w:p w:rsidR="003C03FE" w:rsidRDefault="003C03FE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  <w:outlineLvl w:val="0"/>
      </w:pPr>
      <w:r>
        <w:t xml:space="preserve">Статья 5.  Вступление в силу настоящего Закона 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  <w:outlineLvl w:val="0"/>
      </w:pPr>
      <w:r>
        <w:t>Настоящий Закон вступает в силу с 1 января 2015 года.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jc w:val="both"/>
        <w:outlineLvl w:val="0"/>
      </w:pPr>
      <w:r>
        <w:t>Губернатор</w:t>
      </w:r>
    </w:p>
    <w:p w:rsidR="00252B49" w:rsidRDefault="00252B49" w:rsidP="00252B49">
      <w:pPr>
        <w:spacing w:after="0" w:line="240" w:lineRule="auto"/>
        <w:jc w:val="both"/>
      </w:pPr>
      <w:r>
        <w:t>Мурманской области                                                                           М.В.КОВТУН</w:t>
      </w:r>
    </w:p>
    <w:p w:rsidR="00252B49" w:rsidRDefault="00252B49" w:rsidP="00252B49">
      <w:pPr>
        <w:spacing w:after="0" w:line="240" w:lineRule="auto"/>
        <w:jc w:val="both"/>
      </w:pPr>
    </w:p>
    <w:p w:rsidR="00252B49" w:rsidRDefault="00252B49" w:rsidP="00252B49">
      <w:pPr>
        <w:spacing w:after="0" w:line="240" w:lineRule="auto"/>
        <w:jc w:val="both"/>
      </w:pPr>
    </w:p>
    <w:p w:rsidR="00252B49" w:rsidRDefault="00252B49" w:rsidP="00252B49">
      <w:pPr>
        <w:spacing w:after="0" w:line="240" w:lineRule="auto"/>
        <w:jc w:val="both"/>
      </w:pPr>
    </w:p>
    <w:p w:rsidR="00252B49" w:rsidRDefault="00252B49" w:rsidP="00252B49">
      <w:pPr>
        <w:spacing w:after="0" w:line="240" w:lineRule="auto"/>
        <w:jc w:val="both"/>
      </w:pPr>
    </w:p>
    <w:p w:rsidR="00252B49" w:rsidRDefault="00252B49" w:rsidP="00252B49">
      <w:pPr>
        <w:spacing w:after="0" w:line="240" w:lineRule="auto"/>
        <w:jc w:val="both"/>
      </w:pPr>
    </w:p>
    <w:p w:rsidR="00252B49" w:rsidRDefault="00252B49" w:rsidP="00252B49">
      <w:pPr>
        <w:pStyle w:val="1"/>
        <w:numPr>
          <w:ilvl w:val="0"/>
          <w:numId w:val="2"/>
        </w:numPr>
        <w:rPr>
          <w:sz w:val="24"/>
        </w:rPr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B84134" w:rsidRDefault="00B84134" w:rsidP="00252B49">
      <w:pPr>
        <w:pStyle w:val="1"/>
        <w:numPr>
          <w:ilvl w:val="0"/>
          <w:numId w:val="2"/>
        </w:numPr>
        <w:rPr>
          <w:sz w:val="24"/>
        </w:rPr>
      </w:pPr>
    </w:p>
    <w:p w:rsidR="00252B49" w:rsidRPr="00F659E8" w:rsidRDefault="00252B49" w:rsidP="00252B49">
      <w:pPr>
        <w:pStyle w:val="1"/>
        <w:numPr>
          <w:ilvl w:val="0"/>
          <w:numId w:val="2"/>
        </w:numPr>
        <w:rPr>
          <w:sz w:val="24"/>
        </w:rPr>
      </w:pPr>
      <w:r w:rsidRPr="00F659E8">
        <w:rPr>
          <w:sz w:val="24"/>
        </w:rPr>
        <w:t>Приложение</w:t>
      </w: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  <w:r w:rsidRPr="00750EA6">
        <w:t xml:space="preserve">к проекту закона Мурманской области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>"О дополнительном</w:t>
      </w:r>
      <w:r>
        <w:t xml:space="preserve"> </w:t>
      </w:r>
      <w:r w:rsidRPr="00750EA6">
        <w:t xml:space="preserve">ежемесячном материальном обеспечении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 xml:space="preserve">граждан Российской Федерации за особые заслуги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>перед государством и Мурманской областью"</w:t>
      </w:r>
    </w:p>
    <w:p w:rsidR="00252B49" w:rsidRDefault="00252B49" w:rsidP="00252B49">
      <w:pPr>
        <w:pStyle w:val="a3"/>
        <w:spacing w:after="0"/>
        <w:jc w:val="right"/>
        <w:rPr>
          <w:sz w:val="24"/>
          <w:szCs w:val="24"/>
        </w:rPr>
      </w:pPr>
    </w:p>
    <w:p w:rsidR="00252B49" w:rsidRDefault="00252B49" w:rsidP="00252B49">
      <w:pPr>
        <w:spacing w:after="0" w:line="240" w:lineRule="auto"/>
        <w:jc w:val="both"/>
      </w:pPr>
    </w:p>
    <w:p w:rsidR="00252B49" w:rsidRPr="00870C7F" w:rsidRDefault="00252B49" w:rsidP="00252B49">
      <w:pPr>
        <w:spacing w:after="0" w:line="240" w:lineRule="auto"/>
        <w:jc w:val="both"/>
        <w:rPr>
          <w:b/>
        </w:rPr>
      </w:pPr>
    </w:p>
    <w:p w:rsidR="00252B49" w:rsidRPr="00870C7F" w:rsidRDefault="00252B49" w:rsidP="00252B49">
      <w:pPr>
        <w:spacing w:after="0" w:line="240" w:lineRule="auto"/>
        <w:jc w:val="center"/>
        <w:outlineLvl w:val="0"/>
        <w:rPr>
          <w:b/>
        </w:rPr>
      </w:pPr>
      <w:r w:rsidRPr="00870C7F">
        <w:rPr>
          <w:b/>
        </w:rPr>
        <w:t>ПОЯСНИТЕЛЬНАЯ ЗАПИСКА</w:t>
      </w:r>
    </w:p>
    <w:p w:rsidR="00252B49" w:rsidRPr="00870C7F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 xml:space="preserve">к проекту закона Мурманской области </w:t>
      </w:r>
    </w:p>
    <w:p w:rsidR="00252B49" w:rsidRPr="00870C7F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 xml:space="preserve">"О дополнительном ежемесячном материальном обеспечении </w:t>
      </w:r>
    </w:p>
    <w:p w:rsidR="00252B49" w:rsidRPr="00870C7F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 xml:space="preserve">граждан Российской Федерации за особые заслуги </w:t>
      </w:r>
    </w:p>
    <w:p w:rsidR="00252B49" w:rsidRPr="00870C7F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>перед государством и Мурманской областью"</w:t>
      </w:r>
    </w:p>
    <w:p w:rsidR="00252B49" w:rsidRDefault="00252B49" w:rsidP="00252B49">
      <w:pPr>
        <w:spacing w:after="0" w:line="240" w:lineRule="auto"/>
        <w:jc w:val="center"/>
      </w:pPr>
    </w:p>
    <w:p w:rsidR="00252B49" w:rsidRDefault="00252B49" w:rsidP="00252B49">
      <w:pPr>
        <w:spacing w:after="0" w:line="240" w:lineRule="auto"/>
        <w:jc w:val="center"/>
      </w:pPr>
    </w:p>
    <w:p w:rsidR="00252B49" w:rsidRDefault="00252B49" w:rsidP="00252B49">
      <w:pPr>
        <w:spacing w:after="0" w:line="240" w:lineRule="auto"/>
        <w:jc w:val="center"/>
      </w:pPr>
    </w:p>
    <w:p w:rsidR="00252B49" w:rsidRDefault="00252B49" w:rsidP="00252B49">
      <w:pPr>
        <w:spacing w:after="0" w:line="240" w:lineRule="auto"/>
        <w:jc w:val="center"/>
      </w:pPr>
    </w:p>
    <w:p w:rsidR="003C03FE" w:rsidRDefault="00252B49" w:rsidP="003C03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</w:rPr>
      </w:pPr>
      <w:proofErr w:type="gramStart"/>
      <w:r>
        <w:t xml:space="preserve">Настоящий законопроект разработан в развитие Федерального закона "О </w:t>
      </w:r>
      <w:r w:rsidRPr="00B37B84">
        <w:t>дополнительном ежемесячном материальном обеспечении граждан Российской Федерации за</w:t>
      </w:r>
      <w:r>
        <w:t xml:space="preserve"> выдающиеся достижения и особые заслуги перед </w:t>
      </w:r>
      <w:r w:rsidRPr="00B37B84">
        <w:t>Российской Федераци</w:t>
      </w:r>
      <w:r>
        <w:t>ей" в целях дополнительного ежемесячного материального обеспечения наиболее отличившихся тружеников Кольского Заполярья, внесших достойный вклад в развитие Мурманской области, а сейчас неработающих и вынужденных с трудом выживать на недотягивающую до прожиточного минимума пенсию.</w:t>
      </w:r>
      <w:proofErr w:type="gramEnd"/>
      <w:r>
        <w:t xml:space="preserve"> </w:t>
      </w:r>
      <w:proofErr w:type="gramStart"/>
      <w:r>
        <w:t xml:space="preserve">Согласно законопроекту устанавливается дополнительное ежемесячное материальное обеспечение в размере 2000 рублей постоянно проживающим в Мурманской области  неработающим пенсионерам, удостоенным почетных званий СССР, РСФСР и </w:t>
      </w:r>
      <w:r w:rsidRPr="00B37B84">
        <w:t>Российской Федерации</w:t>
      </w:r>
      <w:r>
        <w:t xml:space="preserve"> (заслуженных работников всех отраслей народного хозяйства, а также имеющих звания народных), награжденным орденами СССР и Российской Федерации</w:t>
      </w:r>
      <w:r w:rsidR="003C03FE">
        <w:t>,</w:t>
      </w:r>
      <w:r w:rsidR="003C03FE" w:rsidRPr="003C03FE">
        <w:t xml:space="preserve"> </w:t>
      </w:r>
      <w:r w:rsidR="003C03FE">
        <w:t xml:space="preserve">а также имеющим </w:t>
      </w:r>
      <w:r w:rsidR="003C03FE">
        <w:rPr>
          <w:rFonts w:eastAsiaTheme="minorHAnsi"/>
        </w:rPr>
        <w:t>звания Мурманской области по профессиям:</w:t>
      </w:r>
      <w:proofErr w:type="gramEnd"/>
      <w:r w:rsidR="003C03FE">
        <w:rPr>
          <w:rFonts w:eastAsiaTheme="minorHAnsi"/>
        </w:rPr>
        <w:t xml:space="preserve"> Почетный работник культуры Мурманской области; Почетный работник образования Мурманской области; Почетный работник здравоохранения Мурманской области; Почетный работник физической культуры и спорта Мурманской области; Почетный работник социальной защиты населения Мурманской области.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jc w:val="both"/>
        <w:outlineLvl w:val="0"/>
      </w:pPr>
      <w:r>
        <w:t xml:space="preserve">Депутат </w:t>
      </w:r>
      <w:proofErr w:type="gramStart"/>
      <w:r>
        <w:t>Мурманской</w:t>
      </w:r>
      <w:proofErr w:type="gramEnd"/>
    </w:p>
    <w:p w:rsidR="00252B49" w:rsidRDefault="00252B49" w:rsidP="00252B49">
      <w:pPr>
        <w:spacing w:after="0" w:line="240" w:lineRule="auto"/>
        <w:jc w:val="both"/>
      </w:pPr>
      <w:r>
        <w:t>областной Думы                                                                           В.Н.АХРАМЕЙКО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Pr="00F659E8" w:rsidRDefault="00252B49" w:rsidP="00252B49">
      <w:pPr>
        <w:pStyle w:val="1"/>
        <w:numPr>
          <w:ilvl w:val="0"/>
          <w:numId w:val="2"/>
        </w:numPr>
        <w:rPr>
          <w:sz w:val="24"/>
        </w:rPr>
      </w:pPr>
      <w:r w:rsidRPr="00F659E8">
        <w:rPr>
          <w:sz w:val="24"/>
        </w:rPr>
        <w:lastRenderedPageBreak/>
        <w:t>Приложение</w:t>
      </w: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  <w:r w:rsidRPr="00750EA6">
        <w:t xml:space="preserve">к проекту закона Мурманской области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>"О дополнительном</w:t>
      </w:r>
      <w:r>
        <w:t xml:space="preserve"> </w:t>
      </w:r>
      <w:r w:rsidRPr="00750EA6">
        <w:t xml:space="preserve">ежемесячном материальном обеспечении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 xml:space="preserve">граждан Российской Федерации за особые заслуги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>перед государством и Мурманской областью"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Pr="00870C7F" w:rsidRDefault="00252B49" w:rsidP="00252B49">
      <w:pPr>
        <w:spacing w:after="0" w:line="240" w:lineRule="auto"/>
        <w:ind w:firstLine="709"/>
      </w:pPr>
    </w:p>
    <w:p w:rsidR="00252B49" w:rsidRPr="00870C7F" w:rsidRDefault="00252B49" w:rsidP="00252B49">
      <w:pPr>
        <w:spacing w:after="0" w:line="240" w:lineRule="auto"/>
        <w:ind w:firstLine="709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jc w:val="center"/>
        <w:outlineLvl w:val="0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Е Д Л О Ж Е Н И Я</w:t>
      </w:r>
    </w:p>
    <w:p w:rsidR="00252B49" w:rsidRDefault="00252B49" w:rsidP="00252B49">
      <w:pPr>
        <w:spacing w:after="0" w:line="240" w:lineRule="auto"/>
        <w:jc w:val="center"/>
        <w:rPr>
          <w:b/>
        </w:rPr>
      </w:pPr>
      <w:r>
        <w:rPr>
          <w:b/>
        </w:rPr>
        <w:t>о разработке нормативных правовых актов,</w:t>
      </w:r>
    </w:p>
    <w:p w:rsidR="00252B49" w:rsidRDefault="00252B49" w:rsidP="00252B49">
      <w:pPr>
        <w:spacing w:after="0" w:line="240" w:lineRule="auto"/>
        <w:jc w:val="center"/>
        <w:rPr>
          <w:b/>
        </w:rPr>
      </w:pPr>
      <w:proofErr w:type="gramStart"/>
      <w:r>
        <w:rPr>
          <w:b/>
        </w:rPr>
        <w:t>принятие</w:t>
      </w:r>
      <w:proofErr w:type="gramEnd"/>
      <w:r>
        <w:rPr>
          <w:b/>
        </w:rPr>
        <w:t xml:space="preserve"> которых необходимо для реализации</w:t>
      </w:r>
    </w:p>
    <w:p w:rsidR="00252B49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 xml:space="preserve">Закона Мурманской области "О </w:t>
      </w:r>
      <w:proofErr w:type="gramStart"/>
      <w:r w:rsidRPr="00870C7F">
        <w:rPr>
          <w:b/>
        </w:rPr>
        <w:t>дополнительном</w:t>
      </w:r>
      <w:proofErr w:type="gramEnd"/>
      <w:r w:rsidRPr="00870C7F">
        <w:rPr>
          <w:b/>
        </w:rPr>
        <w:t xml:space="preserve"> ежемесячном </w:t>
      </w:r>
    </w:p>
    <w:p w:rsidR="00252B49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 xml:space="preserve">материальном </w:t>
      </w:r>
      <w:proofErr w:type="gramStart"/>
      <w:r w:rsidRPr="00870C7F">
        <w:rPr>
          <w:b/>
        </w:rPr>
        <w:t>обеспечении</w:t>
      </w:r>
      <w:proofErr w:type="gramEnd"/>
      <w:r w:rsidRPr="00870C7F">
        <w:rPr>
          <w:b/>
        </w:rPr>
        <w:t xml:space="preserve"> граждан Российской Федерации </w:t>
      </w:r>
    </w:p>
    <w:p w:rsidR="00252B49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>за особые заслуги перед государством и Мурманской областью"</w:t>
      </w:r>
    </w:p>
    <w:p w:rsidR="00252B49" w:rsidRDefault="00252B49" w:rsidP="00252B49">
      <w:pPr>
        <w:spacing w:after="0" w:line="240" w:lineRule="auto"/>
        <w:jc w:val="center"/>
        <w:rPr>
          <w:b/>
        </w:rPr>
      </w:pPr>
    </w:p>
    <w:p w:rsidR="00252B49" w:rsidRDefault="00252B49" w:rsidP="00252B49">
      <w:pPr>
        <w:spacing w:after="0" w:line="240" w:lineRule="auto"/>
        <w:jc w:val="center"/>
        <w:rPr>
          <w:b/>
        </w:rPr>
      </w:pPr>
    </w:p>
    <w:p w:rsidR="00252B49" w:rsidRPr="00A12679" w:rsidRDefault="00252B49" w:rsidP="00252B49">
      <w:pPr>
        <w:spacing w:after="0" w:line="240" w:lineRule="auto"/>
        <w:ind w:firstLine="709"/>
        <w:jc w:val="both"/>
      </w:pPr>
      <w:proofErr w:type="gramStart"/>
      <w:r>
        <w:t>В случае принятия Закона</w:t>
      </w:r>
      <w:r w:rsidRPr="00A12679">
        <w:rPr>
          <w:b/>
        </w:rPr>
        <w:t xml:space="preserve"> </w:t>
      </w:r>
      <w:r w:rsidRPr="00A12679">
        <w:t>Мурманской области "О дополнительном ежемесячном материальном обеспечении граждан Российской Федерации за особые заслуги перед государством и Мурманской областью"</w:t>
      </w:r>
      <w:r>
        <w:t xml:space="preserve"> Правительством Мурманской области должен быть разработан и утвержден Порядок обращения за дополнительным ежемесячны материальным обеспечением, назначения и выплаты дополнительного ежемесячного материального обеспечения граждан </w:t>
      </w:r>
      <w:r w:rsidRPr="00A12679">
        <w:t>Российской Федерации</w:t>
      </w:r>
      <w:r>
        <w:t xml:space="preserve"> </w:t>
      </w:r>
      <w:r w:rsidRPr="00A12679">
        <w:t>за особые заслуги перед государством и Мурманской областью</w:t>
      </w:r>
      <w:r>
        <w:t>.</w:t>
      </w:r>
      <w:proofErr w:type="gramEnd"/>
    </w:p>
    <w:p w:rsidR="00252B49" w:rsidRPr="00A1267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both"/>
        <w:outlineLvl w:val="0"/>
      </w:pPr>
      <w:r>
        <w:t xml:space="preserve">Депутат </w:t>
      </w:r>
      <w:proofErr w:type="gramStart"/>
      <w:r>
        <w:t>Мурманской</w:t>
      </w:r>
      <w:proofErr w:type="gramEnd"/>
    </w:p>
    <w:p w:rsidR="00252B49" w:rsidRDefault="00252B49" w:rsidP="00252B49">
      <w:pPr>
        <w:spacing w:after="0" w:line="240" w:lineRule="auto"/>
        <w:jc w:val="both"/>
      </w:pPr>
      <w:r>
        <w:t>областной Думы                                                                           В.Н.АХРАМЕЙКО</w:t>
      </w: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</w:p>
    <w:p w:rsidR="00252B49" w:rsidRPr="00F659E8" w:rsidRDefault="00252B49" w:rsidP="00252B49">
      <w:pPr>
        <w:pStyle w:val="1"/>
        <w:numPr>
          <w:ilvl w:val="0"/>
          <w:numId w:val="2"/>
        </w:numPr>
        <w:rPr>
          <w:sz w:val="24"/>
        </w:rPr>
      </w:pPr>
      <w:r w:rsidRPr="00F659E8">
        <w:rPr>
          <w:sz w:val="24"/>
        </w:rPr>
        <w:lastRenderedPageBreak/>
        <w:t>Приложение</w:t>
      </w: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  <w:r w:rsidRPr="00750EA6">
        <w:t xml:space="preserve">к проекту закона Мурманской области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>"О дополнительном</w:t>
      </w:r>
      <w:r>
        <w:t xml:space="preserve"> </w:t>
      </w:r>
      <w:r w:rsidRPr="00750EA6">
        <w:t xml:space="preserve">ежемесячном материальном обеспечении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 xml:space="preserve">граждан Российской Федерации за особые заслуги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>перед государством и Мурманской областью"</w:t>
      </w:r>
    </w:p>
    <w:p w:rsidR="00252B49" w:rsidRPr="00870C7F" w:rsidRDefault="00252B49" w:rsidP="00252B49">
      <w:pPr>
        <w:spacing w:after="0" w:line="240" w:lineRule="auto"/>
        <w:ind w:firstLine="709"/>
      </w:pPr>
    </w:p>
    <w:p w:rsidR="00252B49" w:rsidRPr="00870C7F" w:rsidRDefault="00252B49" w:rsidP="00252B49">
      <w:pPr>
        <w:spacing w:after="0" w:line="240" w:lineRule="auto"/>
        <w:ind w:firstLine="709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Pr="00870C7F" w:rsidRDefault="00252B49" w:rsidP="00252B49">
      <w:pPr>
        <w:spacing w:after="0" w:line="240" w:lineRule="auto"/>
        <w:jc w:val="center"/>
        <w:outlineLvl w:val="0"/>
        <w:rPr>
          <w:b/>
        </w:rPr>
      </w:pPr>
      <w:r w:rsidRPr="00870C7F">
        <w:rPr>
          <w:b/>
        </w:rPr>
        <w:t>ФИНАНСОВО-ЭКОНОМИЧЕСКОЛКЕ ОБОСНОВАНИЕ</w:t>
      </w:r>
    </w:p>
    <w:p w:rsidR="00252B49" w:rsidRPr="00870C7F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>проект</w:t>
      </w:r>
      <w:r>
        <w:rPr>
          <w:b/>
        </w:rPr>
        <w:t>а</w:t>
      </w:r>
      <w:r w:rsidRPr="00870C7F">
        <w:rPr>
          <w:b/>
        </w:rPr>
        <w:t xml:space="preserve"> закона Мурманской области </w:t>
      </w:r>
    </w:p>
    <w:p w:rsidR="00252B49" w:rsidRPr="00870C7F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 xml:space="preserve">"О дополнительном ежемесячном материальном обеспечении </w:t>
      </w:r>
    </w:p>
    <w:p w:rsidR="00252B49" w:rsidRPr="00870C7F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 xml:space="preserve">граждан Российской Федерации за особые заслуги </w:t>
      </w:r>
    </w:p>
    <w:p w:rsidR="00252B49" w:rsidRPr="00870C7F" w:rsidRDefault="00252B49" w:rsidP="00252B49">
      <w:pPr>
        <w:spacing w:after="0" w:line="240" w:lineRule="auto"/>
        <w:jc w:val="center"/>
        <w:rPr>
          <w:b/>
        </w:rPr>
      </w:pPr>
      <w:r w:rsidRPr="00870C7F">
        <w:rPr>
          <w:b/>
        </w:rPr>
        <w:t>перед государством и Мурманской областью"</w:t>
      </w:r>
    </w:p>
    <w:p w:rsidR="00252B49" w:rsidRDefault="00252B49" w:rsidP="00252B49">
      <w:pPr>
        <w:spacing w:after="0" w:line="240" w:lineRule="auto"/>
        <w:jc w:val="center"/>
      </w:pPr>
    </w:p>
    <w:p w:rsidR="00252B49" w:rsidRDefault="00252B49" w:rsidP="00252B49">
      <w:pPr>
        <w:spacing w:after="0" w:line="240" w:lineRule="auto"/>
        <w:jc w:val="center"/>
      </w:pPr>
    </w:p>
    <w:p w:rsidR="00252B49" w:rsidRDefault="00252B49" w:rsidP="00B84134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Общее количество подпадающих под действие настоящего Закона тружеников Мурманской области, имеющих трудовой стаж, необходимый для назначения пенсии по старости, выработанный ими на территории Мурманской области, неработающих и постоянно проживающих в Мурманской области, удостоенных за особые заслуги перед государством и Мурманской областью почетных званий СССР, РСФСР и </w:t>
      </w:r>
      <w:r w:rsidRPr="00B37B84">
        <w:t>Российской Федерации</w:t>
      </w:r>
      <w:r>
        <w:t xml:space="preserve"> (заслуженных работников всех отраслей народного хозяйства, а также имеющих звания народных), и</w:t>
      </w:r>
      <w:proofErr w:type="gramEnd"/>
      <w:r>
        <w:t xml:space="preserve"> (или) </w:t>
      </w:r>
      <w:proofErr w:type="gramStart"/>
      <w:r>
        <w:t>награжденных</w:t>
      </w:r>
      <w:proofErr w:type="gramEnd"/>
      <w:r>
        <w:t xml:space="preserve"> орденами СССР и Российской Федерации,</w:t>
      </w:r>
      <w:r w:rsidR="00B84134" w:rsidRPr="00B84134">
        <w:t xml:space="preserve"> </w:t>
      </w:r>
      <w:r w:rsidR="00B84134">
        <w:t xml:space="preserve">а также имеющим </w:t>
      </w:r>
      <w:r w:rsidR="00B84134">
        <w:rPr>
          <w:rFonts w:eastAsiaTheme="minorHAnsi"/>
        </w:rPr>
        <w:t xml:space="preserve">звания Мурманской области по профессиям: Почетный работник культуры Мурманской области; Почетный работник образования Мурманской области; Почетный работник здравоохранения Мурманской области; Почетный работник физической культуры и спорта Мурманской области; Почетный работник социальной защиты населения Мурманской области </w:t>
      </w:r>
      <w:r>
        <w:t>может составить около 500 человек.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 xml:space="preserve">Затраты на выплату дополнительного ежемесячного материального обеспечения на одного человека в год составят 2000 руб. </w:t>
      </w:r>
      <w:proofErr w:type="spellStart"/>
      <w:r>
        <w:t>х</w:t>
      </w:r>
      <w:proofErr w:type="spellEnd"/>
      <w:r>
        <w:t xml:space="preserve"> 12 мес. = 24 </w:t>
      </w:r>
      <w:r w:rsidR="00B84134">
        <w:t>тыс.</w:t>
      </w:r>
      <w:r>
        <w:t xml:space="preserve"> руб.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 xml:space="preserve">В случае  обращения всех выше указанных лиц за дополнительным ежемесячным материальным обеспечением расходы областного бюджета в </w:t>
      </w:r>
      <w:r w:rsidRPr="00B84134">
        <w:t>201</w:t>
      </w:r>
      <w:r w:rsidR="00B84134">
        <w:t>5</w:t>
      </w:r>
      <w:r>
        <w:t xml:space="preserve"> году могут составить:</w:t>
      </w:r>
    </w:p>
    <w:p w:rsidR="00252B49" w:rsidRDefault="00252B49" w:rsidP="00252B49">
      <w:pPr>
        <w:spacing w:after="0" w:line="240" w:lineRule="auto"/>
        <w:ind w:firstLine="709"/>
        <w:jc w:val="both"/>
      </w:pPr>
      <w:r>
        <w:t xml:space="preserve">24 000 руб. </w:t>
      </w:r>
      <w:proofErr w:type="spellStart"/>
      <w:r>
        <w:t>х</w:t>
      </w:r>
      <w:proofErr w:type="spellEnd"/>
      <w:r>
        <w:t xml:space="preserve"> 500 чел. = 12 000 </w:t>
      </w:r>
      <w:r w:rsidR="00B84134">
        <w:t>тыс.</w:t>
      </w:r>
      <w:r>
        <w:t xml:space="preserve"> руб.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jc w:val="both"/>
        <w:outlineLvl w:val="0"/>
      </w:pPr>
      <w:r>
        <w:t xml:space="preserve">Депутат </w:t>
      </w:r>
      <w:proofErr w:type="gramStart"/>
      <w:r>
        <w:t>Мурманской</w:t>
      </w:r>
      <w:proofErr w:type="gramEnd"/>
    </w:p>
    <w:p w:rsidR="00252B49" w:rsidRDefault="00252B49" w:rsidP="00252B49">
      <w:pPr>
        <w:spacing w:after="0" w:line="240" w:lineRule="auto"/>
        <w:jc w:val="both"/>
      </w:pPr>
      <w:r>
        <w:t>областной Думы                                                                           В.Н.АХРАМЕЙКО</w:t>
      </w: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Default="00252B49" w:rsidP="00252B49">
      <w:pPr>
        <w:spacing w:after="0" w:line="240" w:lineRule="auto"/>
        <w:ind w:firstLine="709"/>
        <w:jc w:val="both"/>
      </w:pPr>
    </w:p>
    <w:p w:rsidR="00252B49" w:rsidRPr="00F659E8" w:rsidRDefault="00252B49" w:rsidP="00252B49">
      <w:pPr>
        <w:pStyle w:val="1"/>
        <w:numPr>
          <w:ilvl w:val="0"/>
          <w:numId w:val="2"/>
        </w:numPr>
        <w:rPr>
          <w:sz w:val="24"/>
        </w:rPr>
      </w:pPr>
      <w:r w:rsidRPr="00F659E8">
        <w:rPr>
          <w:sz w:val="24"/>
        </w:rPr>
        <w:lastRenderedPageBreak/>
        <w:t>Приложение</w:t>
      </w:r>
    </w:p>
    <w:p w:rsidR="00252B49" w:rsidRDefault="00252B49" w:rsidP="00252B49">
      <w:pPr>
        <w:spacing w:after="0" w:line="240" w:lineRule="auto"/>
        <w:jc w:val="right"/>
      </w:pPr>
    </w:p>
    <w:p w:rsidR="00252B49" w:rsidRDefault="00252B49" w:rsidP="00252B49">
      <w:pPr>
        <w:spacing w:after="0" w:line="240" w:lineRule="auto"/>
        <w:jc w:val="right"/>
      </w:pPr>
      <w:r w:rsidRPr="00750EA6">
        <w:t xml:space="preserve">к проекту закона Мурманской области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>"О дополнительном</w:t>
      </w:r>
      <w:r>
        <w:t xml:space="preserve"> </w:t>
      </w:r>
      <w:r w:rsidRPr="00750EA6">
        <w:t xml:space="preserve">ежемесячном материальном обеспечении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 xml:space="preserve">граждан Российской Федерации за особые заслуги </w:t>
      </w:r>
    </w:p>
    <w:p w:rsidR="00252B49" w:rsidRPr="00750EA6" w:rsidRDefault="00252B49" w:rsidP="00252B49">
      <w:pPr>
        <w:spacing w:after="0" w:line="240" w:lineRule="auto"/>
        <w:jc w:val="right"/>
      </w:pPr>
      <w:r w:rsidRPr="00750EA6">
        <w:t>перед государством и Мурманской областью"</w:t>
      </w:r>
    </w:p>
    <w:p w:rsidR="00252B49" w:rsidRPr="004D6625" w:rsidRDefault="00252B49" w:rsidP="00252B49">
      <w:pPr>
        <w:pStyle w:val="a5"/>
        <w:spacing w:after="0" w:line="240" w:lineRule="auto"/>
        <w:ind w:left="0"/>
        <w:jc w:val="center"/>
        <w:rPr>
          <w:b/>
        </w:rPr>
      </w:pPr>
    </w:p>
    <w:p w:rsidR="00252B49" w:rsidRPr="004D6625" w:rsidRDefault="00252B49" w:rsidP="00252B49">
      <w:pPr>
        <w:pStyle w:val="1"/>
        <w:numPr>
          <w:ilvl w:val="0"/>
          <w:numId w:val="2"/>
        </w:numPr>
        <w:jc w:val="center"/>
        <w:rPr>
          <w:b/>
          <w:sz w:val="24"/>
        </w:rPr>
      </w:pPr>
    </w:p>
    <w:p w:rsidR="00252B49" w:rsidRPr="004D6625" w:rsidRDefault="00252B49" w:rsidP="00252B49">
      <w:pPr>
        <w:spacing w:after="0" w:line="240" w:lineRule="auto"/>
        <w:jc w:val="center"/>
        <w:rPr>
          <w:b/>
        </w:rPr>
      </w:pPr>
      <w:proofErr w:type="gramStart"/>
      <w:r w:rsidRPr="004D6625">
        <w:rPr>
          <w:b/>
        </w:rPr>
        <w:t>П</w:t>
      </w:r>
      <w:proofErr w:type="gramEnd"/>
      <w:r w:rsidRPr="004D6625">
        <w:rPr>
          <w:b/>
        </w:rPr>
        <w:t xml:space="preserve"> Е Р Е Ч Е Н Ь</w:t>
      </w:r>
    </w:p>
    <w:p w:rsidR="00252B49" w:rsidRPr="004D6625" w:rsidRDefault="00252B49" w:rsidP="00252B49">
      <w:pPr>
        <w:spacing w:after="0" w:line="240" w:lineRule="auto"/>
        <w:jc w:val="center"/>
        <w:rPr>
          <w:b/>
        </w:rPr>
      </w:pPr>
      <w:r w:rsidRPr="004D6625">
        <w:rPr>
          <w:b/>
        </w:rPr>
        <w:t>законов и иных нормативных правовых актов</w:t>
      </w:r>
    </w:p>
    <w:p w:rsidR="00252B49" w:rsidRPr="004D6625" w:rsidRDefault="00252B49" w:rsidP="00252B49">
      <w:pPr>
        <w:spacing w:after="0" w:line="240" w:lineRule="auto"/>
        <w:jc w:val="center"/>
        <w:rPr>
          <w:b/>
        </w:rPr>
      </w:pPr>
      <w:r w:rsidRPr="004D6625">
        <w:rPr>
          <w:b/>
        </w:rPr>
        <w:t>Мурманской области, прекращения действия, отмены,</w:t>
      </w:r>
    </w:p>
    <w:p w:rsidR="00252B49" w:rsidRPr="004D6625" w:rsidRDefault="00252B49" w:rsidP="00252B49">
      <w:pPr>
        <w:spacing w:after="0" w:line="240" w:lineRule="auto"/>
        <w:jc w:val="center"/>
        <w:rPr>
          <w:b/>
        </w:rPr>
      </w:pPr>
      <w:r w:rsidRPr="004D6625">
        <w:rPr>
          <w:b/>
        </w:rPr>
        <w:t xml:space="preserve">изменения или </w:t>
      </w:r>
      <w:proofErr w:type="gramStart"/>
      <w:r w:rsidRPr="004D6625">
        <w:rPr>
          <w:b/>
        </w:rPr>
        <w:t>дополнения</w:t>
      </w:r>
      <w:proofErr w:type="gramEnd"/>
      <w:r w:rsidRPr="004D6625">
        <w:rPr>
          <w:b/>
        </w:rPr>
        <w:t xml:space="preserve"> которых потребует принятие</w:t>
      </w:r>
    </w:p>
    <w:p w:rsidR="00252B49" w:rsidRPr="004D6625" w:rsidRDefault="00252B49" w:rsidP="00252B49">
      <w:pPr>
        <w:spacing w:after="0" w:line="240" w:lineRule="auto"/>
        <w:jc w:val="center"/>
        <w:rPr>
          <w:b/>
        </w:rPr>
      </w:pPr>
      <w:r w:rsidRPr="004D6625">
        <w:rPr>
          <w:b/>
        </w:rPr>
        <w:t>"О дополнительном ежемесячном материальном обеспечении</w:t>
      </w:r>
    </w:p>
    <w:p w:rsidR="00252B49" w:rsidRPr="004D6625" w:rsidRDefault="00252B49" w:rsidP="00252B49">
      <w:pPr>
        <w:spacing w:after="0" w:line="240" w:lineRule="auto"/>
        <w:jc w:val="center"/>
        <w:rPr>
          <w:b/>
        </w:rPr>
      </w:pPr>
      <w:r w:rsidRPr="004D6625">
        <w:rPr>
          <w:b/>
        </w:rPr>
        <w:t>граждан Российской Федерации за особые заслуги</w:t>
      </w:r>
    </w:p>
    <w:p w:rsidR="00252B49" w:rsidRPr="004D6625" w:rsidRDefault="00252B49" w:rsidP="00252B49">
      <w:pPr>
        <w:spacing w:after="0" w:line="240" w:lineRule="auto"/>
        <w:jc w:val="center"/>
        <w:rPr>
          <w:b/>
        </w:rPr>
      </w:pPr>
      <w:r w:rsidRPr="004D6625">
        <w:rPr>
          <w:b/>
        </w:rPr>
        <w:t>перед государством и Мурманской областью"</w:t>
      </w:r>
    </w:p>
    <w:p w:rsidR="00252B49" w:rsidRPr="004D6625" w:rsidRDefault="00252B49" w:rsidP="00252B49">
      <w:pPr>
        <w:spacing w:after="0" w:line="240" w:lineRule="auto"/>
        <w:jc w:val="center"/>
        <w:rPr>
          <w:b/>
        </w:rPr>
      </w:pPr>
    </w:p>
    <w:p w:rsidR="00252B49" w:rsidRPr="004D6625" w:rsidRDefault="00252B49" w:rsidP="00252B49">
      <w:pPr>
        <w:spacing w:after="0" w:line="240" w:lineRule="auto"/>
        <w:jc w:val="center"/>
        <w:rPr>
          <w:b/>
        </w:rPr>
      </w:pPr>
    </w:p>
    <w:p w:rsidR="00252B49" w:rsidRDefault="00252B49" w:rsidP="00252B49">
      <w:pPr>
        <w:jc w:val="center"/>
        <w:rPr>
          <w:b/>
        </w:rPr>
      </w:pPr>
    </w:p>
    <w:p w:rsidR="00252B49" w:rsidRDefault="00252B49" w:rsidP="00B84134">
      <w:pPr>
        <w:ind w:firstLine="567"/>
        <w:jc w:val="both"/>
        <w:rPr>
          <w:b/>
        </w:rPr>
      </w:pPr>
    </w:p>
    <w:p w:rsidR="00252B49" w:rsidRPr="004F5481" w:rsidRDefault="00252B49" w:rsidP="00B84134">
      <w:pPr>
        <w:pStyle w:val="1"/>
        <w:numPr>
          <w:ilvl w:val="0"/>
          <w:numId w:val="2"/>
        </w:numPr>
        <w:ind w:firstLine="567"/>
        <w:jc w:val="both"/>
        <w:rPr>
          <w:sz w:val="24"/>
          <w:szCs w:val="24"/>
        </w:rPr>
      </w:pPr>
      <w:r w:rsidRPr="004F5481">
        <w:rPr>
          <w:sz w:val="24"/>
          <w:szCs w:val="24"/>
        </w:rPr>
        <w:t>Принятие Закона Мурманской "О дополнительном ежемесячном материальном обеспечении граждан Российской Федерации за особые заслуги перед государством и Мурманской областью" не потребует прекращения действия либо отмены законов и иных нормативных правовых актов Мурманской области.</w:t>
      </w:r>
    </w:p>
    <w:p w:rsidR="00252B49" w:rsidRDefault="00252B49" w:rsidP="00252B49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252B49" w:rsidRDefault="00252B49" w:rsidP="00252B49">
      <w:pPr>
        <w:autoSpaceDE w:val="0"/>
        <w:autoSpaceDN w:val="0"/>
        <w:adjustRightInd w:val="0"/>
        <w:ind w:firstLine="741"/>
        <w:jc w:val="both"/>
        <w:rPr>
          <w:bCs/>
        </w:rPr>
      </w:pPr>
    </w:p>
    <w:p w:rsidR="00252B49" w:rsidRDefault="00252B49" w:rsidP="00252B49">
      <w:pPr>
        <w:spacing w:after="0" w:line="240" w:lineRule="auto"/>
        <w:jc w:val="both"/>
        <w:outlineLvl w:val="0"/>
      </w:pPr>
      <w:r>
        <w:t xml:space="preserve">Депутат </w:t>
      </w:r>
      <w:proofErr w:type="gramStart"/>
      <w:r>
        <w:t>Мурманской</w:t>
      </w:r>
      <w:proofErr w:type="gramEnd"/>
    </w:p>
    <w:p w:rsidR="00252B49" w:rsidRDefault="00252B49" w:rsidP="00252B49">
      <w:pPr>
        <w:spacing w:after="0" w:line="240" w:lineRule="auto"/>
        <w:jc w:val="both"/>
      </w:pPr>
      <w:r>
        <w:t>областной Думы                                                                           В.Н.АХРАМЕЙКО</w:t>
      </w:r>
    </w:p>
    <w:p w:rsidR="00252B49" w:rsidRPr="00DA2785" w:rsidRDefault="00252B49" w:rsidP="00252B49">
      <w:pPr>
        <w:pStyle w:val="ConsPlusTitle"/>
        <w:jc w:val="both"/>
        <w:rPr>
          <w:b w:val="0"/>
        </w:rPr>
      </w:pPr>
    </w:p>
    <w:p w:rsidR="00252B49" w:rsidRPr="002C2DC6" w:rsidRDefault="00252B49" w:rsidP="00252B49">
      <w:pPr>
        <w:pStyle w:val="a3"/>
        <w:spacing w:after="0"/>
        <w:ind w:firstLine="720"/>
        <w:jc w:val="both"/>
        <w:rPr>
          <w:sz w:val="24"/>
          <w:szCs w:val="24"/>
        </w:rPr>
      </w:pPr>
      <w:r w:rsidRPr="002C2DC6">
        <w:rPr>
          <w:sz w:val="24"/>
          <w:szCs w:val="24"/>
        </w:rPr>
        <w:t xml:space="preserve"> </w:t>
      </w:r>
    </w:p>
    <w:p w:rsidR="00252B49" w:rsidRDefault="00252B49" w:rsidP="00252B49">
      <w:pPr>
        <w:ind w:firstLine="720"/>
        <w:jc w:val="both"/>
      </w:pPr>
    </w:p>
    <w:p w:rsidR="00252B49" w:rsidRPr="00B37B84" w:rsidRDefault="00252B49" w:rsidP="00252B49">
      <w:pPr>
        <w:spacing w:after="0" w:line="240" w:lineRule="auto"/>
        <w:ind w:firstLine="709"/>
        <w:jc w:val="both"/>
      </w:pPr>
    </w:p>
    <w:p w:rsidR="000656A1" w:rsidRDefault="000656A1"/>
    <w:sectPr w:rsidR="000656A1" w:rsidSect="00AC26A3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EC7120"/>
    <w:multiLevelType w:val="hybridMultilevel"/>
    <w:tmpl w:val="A4CA57BC"/>
    <w:lvl w:ilvl="0" w:tplc="DC949250">
      <w:start w:val="1"/>
      <w:numFmt w:val="decimal"/>
      <w:pStyle w:val="1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52B49"/>
    <w:rsid w:val="000656A1"/>
    <w:rsid w:val="001E7C0D"/>
    <w:rsid w:val="00252B49"/>
    <w:rsid w:val="003C03FE"/>
    <w:rsid w:val="00403ECD"/>
    <w:rsid w:val="00AA1A80"/>
    <w:rsid w:val="00B84134"/>
    <w:rsid w:val="00EF3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B49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52B49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eastAsia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B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252B49"/>
    <w:pPr>
      <w:spacing w:after="12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5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52B4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52B49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252B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52B49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252B49"/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9">
    <w:name w:val="Hyperlink"/>
    <w:basedOn w:val="a0"/>
    <w:rsid w:val="00252B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@duma-murma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Гомиловская ЕГ</dc:creator>
  <cp:lastModifiedBy>Гомиловская ЕГ</cp:lastModifiedBy>
  <cp:revision>4</cp:revision>
  <dcterms:created xsi:type="dcterms:W3CDTF">2014-01-29T12:41:00Z</dcterms:created>
  <dcterms:modified xsi:type="dcterms:W3CDTF">2014-01-31T06:04:00Z</dcterms:modified>
</cp:coreProperties>
</file>